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山东省高等教育自学考试2021年度</w:t>
      </w:r>
    </w:p>
    <w:p>
      <w:pPr>
        <w:spacing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社会助学组织检查评估合格名单</w:t>
      </w:r>
    </w:p>
    <w:tbl>
      <w:tblPr>
        <w:tblStyle w:val="2"/>
        <w:tblW w:w="83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5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助学组织名称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山东司法警官职业学院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山东商业职业技术学院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山东工程职业技术大学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山东圣翰财贸职业学院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山东力明科技职业学院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山东医学高等专科学校济南校区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山东传媒职业学院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山东艺术设计职业学院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济南市历下区大圣培训学校（许可证由济南市历下区行政审批服务局颁发）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莱芜职业技术学院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济南护理职业学院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山东劳动职业技术学院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山东电子职业技术学院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青岛求实职业技术学院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青岛沃德文理专修学校（许可证由青岛市市南区教育体育局颁发）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青岛军政人文大学（许可证由青岛市教育局颁发）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德州科技职业学院青岛校区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青岛港湾职业技术学院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青岛城市学院（原青岛理工大学琴岛学院）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山东文化产业职业学院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山东轻工职业学院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山东农业工程学院（淄博校区）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枣庄科技职业学院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东营科技职业学院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山东胜利职业学院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烟台理工学院（原烟台大学文经学院）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烟台科技学院（原济南大学泉城学院）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烟台黄金职业学院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烟台文化旅游职业学院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山东经贸职业学院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山东海事职业学院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潍坊工商职业学院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山东化工职业学院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曲阜远东职业技术学院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泰山护理职业学院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山东服装职业学院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山东外贸职业学院泰安校区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山东外事职业大学（威海校区）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威海职业学院（威海市技术学院）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山东铝业职业学院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威海海洋职业学院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日照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日照航海工程职业学院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临沂大学费县校区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临沂大学沂水校区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青岛理工大学（临沂）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聊城职业技术学院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聊城幼儿师范学校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菏泽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菏泽职业学院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菏泽家政职业学院</w:t>
            </w:r>
          </w:p>
        </w:tc>
      </w:tr>
    </w:tbl>
    <w:p>
      <w:r>
        <w:rPr>
          <w:rFonts w:hint="eastAsia" w:ascii="仿宋_GB2312" w:hAnsi="宋体" w:eastAsia="仿宋_GB2312" w:cs="宋体"/>
          <w:kern w:val="0"/>
          <w:sz w:val="24"/>
        </w:rPr>
        <w:t>注：助学组织排列以助学组织登记证编号为序。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YmQzMGViNTc0ZmNiYzU4YWJhYWUyODk4NDRlNGYifQ=="/>
  </w:docVars>
  <w:rsids>
    <w:rsidRoot w:val="723A4077"/>
    <w:rsid w:val="5DC12A2A"/>
    <w:rsid w:val="723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2022-05-09T02:40:00Z</dcterms:created>
  <dc:creator>WLM</dc:creator>
  <cp:lastModifiedBy>WLM</cp:lastModifiedBy>
  <dcterms:modified xsi:type="dcterms:W3CDTF">2022-05-09T02:41:04Z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F2C238A418354D738F4355F71D10D04E</vt:lpwstr>
  </property>
</Properties>
</file>